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9"/>
        <w:gridCol w:w="1029"/>
        <w:gridCol w:w="739"/>
        <w:gridCol w:w="1108"/>
        <w:gridCol w:w="66"/>
        <w:gridCol w:w="1875"/>
        <w:gridCol w:w="1028"/>
        <w:gridCol w:w="739"/>
        <w:gridCol w:w="1108"/>
        <w:gridCol w:w="63"/>
      </w:tblGrid>
      <w:tr w:rsidR="0079275C" w:rsidRPr="0079275C" w:rsidTr="0079275C">
        <w:trPr>
          <w:gridAfter w:val="1"/>
          <w:trHeight w:val="330"/>
        </w:trPr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LIVERPOOL &amp; DISTRICT TABLE TENNIS LEAGUE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                                  THE FRANK MURPHY MEMORIAL TROPHY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8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                                      SEASON 2018-19    PLAYER HANDICAPS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ARRIVA NTH WEST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LINACRE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ARNSLIE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AINSWORTH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BOLGER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BRADSHAW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CHARCENKO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Alex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NELSON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Edward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REEVE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HESLIN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MERSEYSIDE POLICE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HUGHES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BUOEY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Brenda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HUNTER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Lynton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BURROWS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LENYK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Krzysztof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GITTINS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MORREY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GITTINS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MURPHY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HADDLEY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ROLLINSON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PURCELL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STANTON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WINDER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Eddie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6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MAGHULL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AMBROSE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BATH STREET MARINE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BALAKRISHNA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Chitra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BRADDICK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ALCOCK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ARMSTRONG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CHORLEY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Denise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ASHLEY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CHRISTIE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BAINBRIDGE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Fred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CRICHTON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DUTCH J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GREGORY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BLANCHARD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HANDLEY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BROWNRIGG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HAZARD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CHEUNG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HOBSON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COONEY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Bernard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HUGHES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CRAMSIE  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HUTCHINGS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CROLLEY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HUTCHINGS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Jannette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McCOURT</w:t>
            </w:r>
            <w:proofErr w:type="spellEnd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DELAMERE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McGANITY</w:t>
            </w:r>
            <w:proofErr w:type="spellEnd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DODD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OLDFIELD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DUDLEY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ROCK SNR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GILLET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Herve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SMETHURST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GIVENS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TAGORE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Naresh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VENNER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HARDMAN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WHITTAKER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HASSAN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Nedim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HIBBS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C4BC8" w:rsidRPr="0079275C" w:rsidRDefault="004C4BC8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SEFTON PARK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LOGAN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ADEWOYE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McCORMICK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BELL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McELWEE</w:t>
            </w:r>
            <w:proofErr w:type="spellEnd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Lawrence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MCMAHON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NODEN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CUNNINGHAM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CUNNINGHAM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RIMMER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ESPINOZA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Patrico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SAPRE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FINDON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STODDERN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FLANNERY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TAYLOR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Darren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HALLIDAY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TIERNEY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Dermot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Geoff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JENNINGS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JENNINGS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JUDE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YOUNG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PUCULA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PUDDIFER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Robbie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STANILAND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TRAYNOR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WINCKLE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Richie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BOOTLE YMCA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DANIELS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DYSON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GEDDES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MALIK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Shakil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PRESTON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Eddie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WATERLOO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RIVERS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CHELLEW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TAYLOR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CHELLEW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WRIGHT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Roly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HORNBY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Jeff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KELSEY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McDONALD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METCALF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Geoff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MOONEY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CADWA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O'MULLANE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ADAMSON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PRIMUK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Nikolay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Graeme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REGAN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BURROWS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ROBERTS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TURNER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EVANS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LATHAM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WAVERTREE LABOUR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POWER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BARKER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SLATER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TAYLOR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BIGGS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TIMEWELL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WASS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CLARKE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WENSLEY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GIOVE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HARSE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JOHNSON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JONES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Terry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Doubles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LANGSHAW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EAST WAVERTREE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H/Cap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Tie Break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DIXON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LLOYD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JACKSON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LUXON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LOFTUS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OLORUNFEMI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Adewuyi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MACAULEY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SPENCER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MADIN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TSO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Alvin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MULLALLY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WILLIAMS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Jimmy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VETS CUP RULE No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Team points total shall determine the result of each match after addition and/or deduction of team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player</w:t>
            </w:r>
            <w:proofErr w:type="gramEnd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handicaps. The team having the highest points total being the winner.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 the event of a tie the match will be decided by playing a tie breaking doubles set (two games only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 set), 15% of the individuals players original handicaps (rounded up) taking part shall be added to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the</w:t>
            </w:r>
            <w:proofErr w:type="gramEnd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tie break score. If scores still remain level, a further doubles set or sets shall be played, until a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winner</w:t>
            </w:r>
            <w:proofErr w:type="gramEnd"/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emerges. Partner changes will be permitted.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9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Stan Clarke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Cup Secretary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28th Dec 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  <w:tr w:rsidR="0079275C" w:rsidRPr="0079275C" w:rsidTr="0079275C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9275C" w:rsidRPr="0079275C" w:rsidRDefault="0079275C" w:rsidP="0079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9275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79275C" w:rsidRPr="0079275C" w:rsidRDefault="0079275C" w:rsidP="0079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79275C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Article Published: Sunday 30th December 2018</w:t>
      </w:r>
    </w:p>
    <w:p w:rsidR="0079275C" w:rsidRPr="0079275C" w:rsidRDefault="0079275C" w:rsidP="007927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en-GB"/>
        </w:rPr>
      </w:pPr>
      <w:r w:rsidRPr="0079275C">
        <w:rPr>
          <w:rFonts w:ascii="Arial" w:eastAsia="Times New Roman" w:hAnsi="Arial" w:cs="Arial"/>
          <w:color w:val="333333"/>
          <w:sz w:val="19"/>
          <w:szCs w:val="19"/>
          <w:lang w:eastAsia="en-GB"/>
        </w:rPr>
        <w:t>Last Updated: Sunday 30th December 2018</w:t>
      </w:r>
    </w:p>
    <w:p w:rsidR="0060595E" w:rsidRDefault="0060595E"/>
    <w:sectPr w:rsidR="0060595E" w:rsidSect="004C4BC8">
      <w:pgSz w:w="11906" w:h="16838"/>
      <w:pgMar w:top="340" w:right="425" w:bottom="340" w:left="4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5C"/>
    <w:rsid w:val="004C4BC8"/>
    <w:rsid w:val="0051275E"/>
    <w:rsid w:val="0060595E"/>
    <w:rsid w:val="0079275C"/>
    <w:rsid w:val="007C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7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27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90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327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Roly</dc:creator>
  <cp:lastModifiedBy>Roly</cp:lastModifiedBy>
  <cp:revision>2</cp:revision>
  <dcterms:created xsi:type="dcterms:W3CDTF">2018-12-31T10:38:00Z</dcterms:created>
  <dcterms:modified xsi:type="dcterms:W3CDTF">2018-12-31T10:57:00Z</dcterms:modified>
</cp:coreProperties>
</file>